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FB0231" w:rsidP="00E1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231">
        <w:rPr>
          <w:rFonts w:eastAsiaTheme="minorHAnsi"/>
          <w:noProof/>
        </w:rPr>
        <w:pict>
          <v:rect id="Прямоугольник 2" o:spid="_x0000_s1026" style="position:absolute;margin-left:228.25pt;margin-top:-14.45pt;width:42.25pt;height:68.4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" filled="f" fillcolor="yellow" stroked="f">
            <v:textbox style="mso-fit-shape-to-text:t" inset="1pt,1pt,1pt,1pt">
              <w:txbxContent>
                <w:p w:rsidR="00E1279A" w:rsidRDefault="00E1279A" w:rsidP="00E1279A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object w:dxaOrig="880" w:dyaOrig="14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0.5pt;height:54.75pt" o:ole="" filled="t" fillcolor="aqua">
                        <v:imagedata r:id="rId5" o:title=""/>
                      </v:shape>
                      <o:OLEObject Type="Embed" ProgID="Word.Picture.8" ShapeID="_x0000_i1025" DrawAspect="Content" ObjectID="_1610273982" r:id="rId6"/>
                    </w:object>
                  </w:r>
                </w:p>
              </w:txbxContent>
            </v:textbox>
          </v:rect>
        </w:pic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E1279A" w:rsidP="00E1279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E1279A" w:rsidP="00E1279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У К Р А Ї Н А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КИЇВСЬКА РАЙОННА В м. ПОЛТАВІ РАДА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ГОЛОВА РАДИ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Р О З П О Р Я Д Ж Е 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Я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Pr="0008063B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Від </w:t>
      </w:r>
      <w:r w:rsidR="002446C5">
        <w:rPr>
          <w:rFonts w:ascii="Times New Roman" w:eastAsia="Times New Roman" w:hAnsi="Times New Roman" w:cs="Times New Roman"/>
          <w:bCs/>
          <w:sz w:val="28"/>
          <w:szCs w:val="20"/>
        </w:rPr>
        <w:t>28</w:t>
      </w:r>
      <w:r w:rsidR="0075469B">
        <w:rPr>
          <w:rFonts w:ascii="Times New Roman" w:eastAsia="Times New Roman" w:hAnsi="Times New Roman" w:cs="Times New Roman"/>
          <w:bCs/>
          <w:sz w:val="28"/>
          <w:szCs w:val="20"/>
        </w:rPr>
        <w:t xml:space="preserve"> січня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201</w:t>
      </w:r>
      <w:r w:rsidR="0075469B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2446C5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>№ 4</w:t>
      </w:r>
      <w:r w:rsidR="0075469B">
        <w:rPr>
          <w:rFonts w:ascii="Times New Roman" w:eastAsia="Times New Roman" w:hAnsi="Times New Roman" w:cs="Times New Roman"/>
          <w:bCs/>
          <w:sz w:val="28"/>
          <w:szCs w:val="20"/>
        </w:rPr>
        <w:t>5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Про перенесення чергової сорок 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другої сесії Київської районної  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в  м. Полтаві ради сьомого скликання</w:t>
      </w:r>
    </w:p>
    <w:bookmarkEnd w:id="0"/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І. Перенести час і дату проведення  чергової сорок другої сесії Київської районної в м. Полтаві ради сьомого скликання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-</w:t>
      </w:r>
      <w:r w:rsidRPr="00E1279A">
        <w:rPr>
          <w:rFonts w:ascii="Times New Roman" w:eastAsia="Times New Roman" w:hAnsi="Times New Roman" w:cs="Times New Roman"/>
          <w:bCs/>
          <w:sz w:val="28"/>
          <w:szCs w:val="20"/>
        </w:rPr>
        <w:t xml:space="preserve"> провести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пленарне засідання  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15 лютого 2019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о </w:t>
      </w:r>
      <w:r w:rsidRPr="005C62B1">
        <w:rPr>
          <w:rFonts w:ascii="Times New Roman" w:eastAsia="Times New Roman" w:hAnsi="Times New Roman" w:cs="Times New Roman"/>
          <w:b/>
          <w:bCs/>
          <w:sz w:val="28"/>
          <w:szCs w:val="20"/>
        </w:rPr>
        <w:t>14.00</w:t>
      </w:r>
      <w:r w:rsidRPr="005C62B1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у приміщенні виконавчого комітету по вул. М.Бірюзова, ½, кім. 24.</w:t>
      </w:r>
    </w:p>
    <w:p w:rsidR="0075469B" w:rsidRDefault="0075469B" w:rsidP="0075469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ІІ. Вважати таким, що втрачає чинність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п.п.І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п.ІІ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 Розпорядження голови районної ради від 18 грудня 2018 року № 44.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5469B" w:rsidRDefault="0075469B" w:rsidP="007546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ІІІ.</w:t>
      </w:r>
      <w:r w:rsidRPr="0075469B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Контроль за виконанням розпорядження залишаю за собою.</w:t>
      </w:r>
    </w:p>
    <w:p w:rsidR="00E1279A" w:rsidRDefault="00E1279A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75469B" w:rsidRDefault="0075469B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75469B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Гол</w:t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 xml:space="preserve">ова районної ради </w:t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  <w:t>С.</w:t>
      </w:r>
      <w:proofErr w:type="spellStart"/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>Синягів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ський</w:t>
      </w:r>
      <w:proofErr w:type="spellEnd"/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>
      <w:pPr>
        <w:rPr>
          <w:rFonts w:ascii="Times New Roman" w:eastAsia="Times New Roman" w:hAnsi="Times New Roman" w:cs="Times New Roman"/>
          <w:bCs/>
          <w:sz w:val="28"/>
          <w:szCs w:val="20"/>
        </w:rPr>
      </w:pPr>
    </w:p>
    <w:sectPr w:rsidR="00E1279A" w:rsidSect="00707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15C21"/>
    <w:multiLevelType w:val="hybridMultilevel"/>
    <w:tmpl w:val="325090D0"/>
    <w:lvl w:ilvl="0" w:tplc="2CF8AAF0">
      <w:start w:val="1"/>
      <w:numFmt w:val="decimal"/>
      <w:lvlText w:val="%1."/>
      <w:lvlJc w:val="left"/>
      <w:pPr>
        <w:ind w:left="178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79A"/>
    <w:rsid w:val="00000669"/>
    <w:rsid w:val="00100F35"/>
    <w:rsid w:val="002446C5"/>
    <w:rsid w:val="0033747D"/>
    <w:rsid w:val="006C1EE9"/>
    <w:rsid w:val="007073F3"/>
    <w:rsid w:val="0075469B"/>
    <w:rsid w:val="00AA3D15"/>
    <w:rsid w:val="00D1514E"/>
    <w:rsid w:val="00E1279A"/>
    <w:rsid w:val="00FB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9A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2019-01-29T09:37:00Z</cp:lastPrinted>
  <dcterms:created xsi:type="dcterms:W3CDTF">2019-01-29T08:54:00Z</dcterms:created>
  <dcterms:modified xsi:type="dcterms:W3CDTF">2019-01-29T11:33:00Z</dcterms:modified>
</cp:coreProperties>
</file>